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D76E" w14:textId="77777777" w:rsidR="00211AD0" w:rsidRDefault="00211AD0" w:rsidP="00211AD0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Osnovna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Josipa Jovića</w:t>
      </w:r>
    </w:p>
    <w:p w14:paraId="6BB86004" w14:textId="77777777" w:rsidR="00211AD0" w:rsidRDefault="00211AD0" w:rsidP="00211AD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</w:t>
      </w:r>
    </w:p>
    <w:p w14:paraId="1B48571E" w14:textId="77777777" w:rsidR="00211AD0" w:rsidRDefault="00211AD0" w:rsidP="00211AD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KLASA:600-04/23-03/05</w:t>
      </w:r>
    </w:p>
    <w:p w14:paraId="4142CF79" w14:textId="77777777" w:rsidR="00211AD0" w:rsidRDefault="00211AD0" w:rsidP="00211AD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URBROJ:2181-316-01-23-2</w:t>
      </w:r>
    </w:p>
    <w:p w14:paraId="3B1E29ED" w14:textId="77777777" w:rsidR="00211AD0" w:rsidRDefault="00211AD0" w:rsidP="00211AD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Aržano, 08.03.2023.god</w:t>
      </w:r>
    </w:p>
    <w:p w14:paraId="0F3B4231" w14:textId="77777777" w:rsidR="00211AD0" w:rsidRPr="00A00C2B" w:rsidRDefault="00211AD0" w:rsidP="00211AD0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F670426" w14:textId="77777777" w:rsidR="00211AD0" w:rsidRPr="00A00C2B" w:rsidRDefault="00211AD0" w:rsidP="00211AD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A00C2B">
        <w:rPr>
          <w:rFonts w:ascii="Arial" w:hAnsi="Arial" w:cs="Arial"/>
          <w:b/>
          <w:sz w:val="20"/>
          <w:szCs w:val="20"/>
        </w:rPr>
        <w:t>Zapisnik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sa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25.</w:t>
      </w:r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sjednice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školskog</w:t>
      </w:r>
      <w:proofErr w:type="spellEnd"/>
      <w:r w:rsidRPr="00A00C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C2B">
        <w:rPr>
          <w:rFonts w:ascii="Arial" w:hAnsi="Arial" w:cs="Arial"/>
          <w:b/>
          <w:sz w:val="20"/>
          <w:szCs w:val="20"/>
        </w:rPr>
        <w:t>odbora</w:t>
      </w:r>
      <w:proofErr w:type="spellEnd"/>
    </w:p>
    <w:p w14:paraId="5E172867" w14:textId="77777777" w:rsidR="00211AD0" w:rsidRPr="00A00C2B" w:rsidRDefault="00211AD0" w:rsidP="00211AD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OŠ Josipa Jovića</w:t>
      </w:r>
    </w:p>
    <w:p w14:paraId="3975E856" w14:textId="77777777" w:rsidR="00211AD0" w:rsidRPr="00A00C2B" w:rsidRDefault="00211AD0" w:rsidP="00211AD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B5EFAD0" w14:textId="77777777" w:rsidR="00211AD0" w:rsidRPr="00A00C2B" w:rsidRDefault="00211AD0" w:rsidP="00211AD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5C8FA06" w14:textId="77777777" w:rsidR="00211AD0" w:rsidRPr="00A00C2B" w:rsidRDefault="00211AD0" w:rsidP="00211AD0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A00C2B">
        <w:rPr>
          <w:rFonts w:ascii="Arial" w:hAnsi="Arial" w:cs="Arial"/>
          <w:sz w:val="20"/>
          <w:szCs w:val="20"/>
        </w:rPr>
        <w:t>Mjesto</w:t>
      </w:r>
      <w:proofErr w:type="spellEnd"/>
      <w:r w:rsidRPr="00A00C2B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zbornica</w:t>
      </w:r>
      <w:proofErr w:type="spellEnd"/>
      <w:r>
        <w:rPr>
          <w:rFonts w:ascii="Arial" w:hAnsi="Arial" w:cs="Arial"/>
          <w:sz w:val="20"/>
          <w:szCs w:val="20"/>
        </w:rPr>
        <w:t xml:space="preserve"> OŠ Josipa Jovića</w:t>
      </w:r>
    </w:p>
    <w:p w14:paraId="0A2C606B" w14:textId="136E706F" w:rsidR="00211AD0" w:rsidRPr="00A00C2B" w:rsidRDefault="00211AD0" w:rsidP="00211AD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>Vrijeme:</w:t>
      </w:r>
      <w:r>
        <w:rPr>
          <w:rFonts w:ascii="Arial" w:hAnsi="Arial" w:cs="Arial"/>
          <w:sz w:val="20"/>
          <w:szCs w:val="20"/>
        </w:rPr>
        <w:t xml:space="preserve">08.03.2023. </w:t>
      </w:r>
    </w:p>
    <w:p w14:paraId="637BB11A" w14:textId="77777777" w:rsidR="00211AD0" w:rsidRDefault="00211AD0" w:rsidP="00211AD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Nazočni</w:t>
      </w:r>
      <w:proofErr w:type="spellEnd"/>
      <w:r>
        <w:rPr>
          <w:rFonts w:ascii="Arial" w:hAnsi="Arial" w:cs="Arial"/>
          <w:sz w:val="20"/>
          <w:szCs w:val="20"/>
        </w:rPr>
        <w:t xml:space="preserve">: Zdenka Ljubičić, Mirela Skelin, </w:t>
      </w:r>
      <w:proofErr w:type="spellStart"/>
      <w:r>
        <w:rPr>
          <w:rFonts w:ascii="Arial" w:hAnsi="Arial" w:cs="Arial"/>
          <w:sz w:val="20"/>
          <w:szCs w:val="20"/>
        </w:rPr>
        <w:t>Stjepan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Ledić</w:t>
      </w:r>
      <w:proofErr w:type="spellEnd"/>
      <w:r>
        <w:rPr>
          <w:rFonts w:ascii="Arial" w:hAnsi="Arial" w:cs="Arial"/>
          <w:sz w:val="20"/>
          <w:szCs w:val="20"/>
        </w:rPr>
        <w:t xml:space="preserve">, Suzana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, Kristina </w:t>
      </w:r>
      <w:proofErr w:type="spellStart"/>
      <w:r>
        <w:rPr>
          <w:rFonts w:ascii="Arial" w:hAnsi="Arial" w:cs="Arial"/>
          <w:sz w:val="20"/>
          <w:szCs w:val="20"/>
        </w:rPr>
        <w:t>Živanović</w:t>
      </w:r>
      <w:proofErr w:type="spellEnd"/>
      <w:r>
        <w:rPr>
          <w:rFonts w:ascii="Arial" w:hAnsi="Arial" w:cs="Arial"/>
          <w:sz w:val="20"/>
          <w:szCs w:val="20"/>
        </w:rPr>
        <w:t>-Budić,</w:t>
      </w:r>
    </w:p>
    <w:p w14:paraId="1B46102F" w14:textId="77777777" w:rsidR="00211AD0" w:rsidRDefault="00211AD0" w:rsidP="00211AD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Žaja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Željana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Čondić-Kapetanov</w:t>
      </w:r>
      <w:proofErr w:type="spellEnd"/>
    </w:p>
    <w:p w14:paraId="69E79777" w14:textId="77777777" w:rsidR="00211AD0" w:rsidRDefault="00211AD0" w:rsidP="00211AD0">
      <w:pPr>
        <w:jc w:val="both"/>
        <w:rPr>
          <w:rFonts w:ascii="Arial" w:hAnsi="Arial" w:cs="Arial"/>
          <w:sz w:val="20"/>
          <w:szCs w:val="20"/>
        </w:rPr>
      </w:pPr>
    </w:p>
    <w:p w14:paraId="74AA9980" w14:textId="77777777" w:rsidR="00211AD0" w:rsidRDefault="00211AD0" w:rsidP="00211AD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Izočni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nema</w:t>
      </w:r>
      <w:proofErr w:type="spellEnd"/>
    </w:p>
    <w:p w14:paraId="4FCFCB92" w14:textId="77777777" w:rsidR="00211AD0" w:rsidRDefault="00211AD0" w:rsidP="00211AD0">
      <w:pPr>
        <w:jc w:val="both"/>
        <w:rPr>
          <w:rFonts w:ascii="Arial" w:hAnsi="Arial" w:cs="Arial"/>
          <w:sz w:val="20"/>
          <w:szCs w:val="20"/>
        </w:rPr>
      </w:pPr>
    </w:p>
    <w:p w14:paraId="71C1747B" w14:textId="77777777" w:rsidR="00211AD0" w:rsidRPr="00A00C2B" w:rsidRDefault="00211AD0" w:rsidP="00211AD0">
      <w:pPr>
        <w:jc w:val="both"/>
        <w:rPr>
          <w:rFonts w:ascii="Arial" w:hAnsi="Arial" w:cs="Arial"/>
          <w:sz w:val="20"/>
          <w:szCs w:val="20"/>
        </w:rPr>
      </w:pPr>
    </w:p>
    <w:p w14:paraId="546196E2" w14:textId="77777777" w:rsidR="00211AD0" w:rsidRPr="006F184D" w:rsidRDefault="00211AD0" w:rsidP="00211AD0">
      <w:pPr>
        <w:pStyle w:val="Tijeloteksta"/>
        <w:spacing w:line="276" w:lineRule="auto"/>
        <w:jc w:val="both"/>
        <w:rPr>
          <w:b w:val="0"/>
          <w:sz w:val="20"/>
          <w:szCs w:val="20"/>
          <w:lang w:eastAsia="hr-HR"/>
        </w:rPr>
      </w:pPr>
      <w:r w:rsidRPr="006F184D">
        <w:rPr>
          <w:b w:val="0"/>
          <w:sz w:val="20"/>
          <w:szCs w:val="20"/>
          <w:lang w:eastAsia="hr-HR"/>
        </w:rPr>
        <w:t>Zaključci:</w:t>
      </w:r>
    </w:p>
    <w:p w14:paraId="3EE62C93" w14:textId="77777777" w:rsidR="00211AD0" w:rsidRPr="006F184D" w:rsidRDefault="00211AD0" w:rsidP="00211AD0">
      <w:pPr>
        <w:pStyle w:val="Tijeloteksta"/>
        <w:spacing w:line="276" w:lineRule="auto"/>
        <w:jc w:val="both"/>
        <w:rPr>
          <w:b w:val="0"/>
          <w:sz w:val="20"/>
          <w:szCs w:val="20"/>
          <w:lang w:eastAsia="hr-HR"/>
        </w:rPr>
      </w:pPr>
      <w:r w:rsidRPr="006F184D">
        <w:rPr>
          <w:b w:val="0"/>
          <w:sz w:val="20"/>
          <w:szCs w:val="20"/>
          <w:lang w:eastAsia="hr-HR"/>
        </w:rPr>
        <w:t>Ad1) Jednoglasno usvojen zapisnik 24. sjednice</w:t>
      </w:r>
    </w:p>
    <w:p w14:paraId="1F48E064" w14:textId="77777777" w:rsidR="00211AD0" w:rsidRPr="006F184D" w:rsidRDefault="00211AD0" w:rsidP="00211AD0">
      <w:pPr>
        <w:pStyle w:val="Tijeloteksta"/>
        <w:spacing w:line="276" w:lineRule="auto"/>
        <w:jc w:val="both"/>
        <w:rPr>
          <w:b w:val="0"/>
          <w:sz w:val="20"/>
          <w:szCs w:val="20"/>
          <w:lang w:eastAsia="hr-HR"/>
        </w:rPr>
      </w:pPr>
      <w:r w:rsidRPr="006F184D">
        <w:rPr>
          <w:b w:val="0"/>
          <w:sz w:val="20"/>
          <w:szCs w:val="20"/>
          <w:lang w:eastAsia="hr-HR"/>
        </w:rPr>
        <w:t>Ad2) Jednoglasno donesena Odluka o poništenju natječaja za imenovanje ravnatelja Osnovne škole Josipa Jovića</w:t>
      </w:r>
    </w:p>
    <w:p w14:paraId="49D51FC3" w14:textId="77777777" w:rsidR="00211AD0" w:rsidRPr="006F184D" w:rsidRDefault="00211AD0" w:rsidP="00211AD0">
      <w:pPr>
        <w:pStyle w:val="Tijeloteksta"/>
        <w:spacing w:line="276" w:lineRule="auto"/>
        <w:jc w:val="both"/>
        <w:rPr>
          <w:b w:val="0"/>
          <w:sz w:val="20"/>
          <w:szCs w:val="20"/>
          <w:lang w:eastAsia="hr-HR"/>
        </w:rPr>
      </w:pPr>
      <w:r w:rsidRPr="006F184D">
        <w:rPr>
          <w:b w:val="0"/>
          <w:sz w:val="20"/>
          <w:szCs w:val="20"/>
          <w:lang w:eastAsia="hr-HR"/>
        </w:rPr>
        <w:t>Ad3) Jednoglasno donesena Odluka o poništenju odluke o imenovanju ravnatelja Osnovne škole Josipa Jovića</w:t>
      </w:r>
    </w:p>
    <w:p w14:paraId="103067F7" w14:textId="77777777" w:rsidR="00211AD0" w:rsidRPr="006F184D" w:rsidRDefault="00211AD0" w:rsidP="00211AD0">
      <w:pPr>
        <w:pStyle w:val="Tijeloteksta"/>
        <w:spacing w:line="276" w:lineRule="auto"/>
        <w:jc w:val="both"/>
        <w:rPr>
          <w:b w:val="0"/>
          <w:sz w:val="20"/>
          <w:szCs w:val="20"/>
          <w:lang w:eastAsia="hr-HR"/>
        </w:rPr>
      </w:pPr>
      <w:r w:rsidRPr="006F184D">
        <w:rPr>
          <w:b w:val="0"/>
          <w:sz w:val="20"/>
          <w:szCs w:val="20"/>
          <w:lang w:eastAsia="hr-HR"/>
        </w:rPr>
        <w:t>Ad4) Jednoglasno utvrđeno da treba povući zahtjev za suglasnost za imenovanje ravnatelja Osnovne škole Josipa Jovića</w:t>
      </w:r>
    </w:p>
    <w:p w14:paraId="2C112654" w14:textId="77777777" w:rsidR="00211AD0" w:rsidRDefault="00211AD0" w:rsidP="00211AD0">
      <w:pPr>
        <w:pStyle w:val="Tijeloteksta"/>
        <w:spacing w:line="276" w:lineRule="auto"/>
        <w:jc w:val="both"/>
        <w:rPr>
          <w:bCs w:val="0"/>
          <w:sz w:val="20"/>
          <w:szCs w:val="20"/>
          <w:lang w:eastAsia="hr-HR"/>
        </w:rPr>
      </w:pPr>
    </w:p>
    <w:p w14:paraId="28F835D1" w14:textId="77777777" w:rsidR="00211AD0" w:rsidRPr="00374FA5" w:rsidRDefault="00211AD0" w:rsidP="00211AD0">
      <w:pPr>
        <w:rPr>
          <w:rFonts w:ascii="Arial" w:hAnsi="Arial" w:cs="Arial"/>
          <w:sz w:val="20"/>
          <w:szCs w:val="20"/>
        </w:rPr>
      </w:pPr>
    </w:p>
    <w:p w14:paraId="44C2D443" w14:textId="77777777" w:rsidR="00211AD0" w:rsidRPr="00A00C2B" w:rsidRDefault="00211AD0" w:rsidP="00211AD0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A00C2B">
        <w:rPr>
          <w:rFonts w:ascii="Arial" w:hAnsi="Arial" w:cs="Arial"/>
          <w:sz w:val="20"/>
          <w:szCs w:val="20"/>
          <w:lang w:val="hr-HR"/>
        </w:rPr>
        <w:t xml:space="preserve">Zapisničar: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A00C2B">
        <w:rPr>
          <w:rFonts w:ascii="Arial" w:hAnsi="Arial" w:cs="Arial"/>
          <w:sz w:val="20"/>
          <w:szCs w:val="20"/>
          <w:lang w:val="hr-HR"/>
        </w:rPr>
        <w:t>Predsjedni</w:t>
      </w:r>
      <w:r>
        <w:rPr>
          <w:rFonts w:ascii="Arial" w:hAnsi="Arial" w:cs="Arial"/>
          <w:sz w:val="20"/>
          <w:szCs w:val="20"/>
          <w:lang w:val="hr-HR"/>
        </w:rPr>
        <w:t>k/</w:t>
      </w:r>
      <w:proofErr w:type="spellStart"/>
      <w:r>
        <w:rPr>
          <w:rFonts w:ascii="Arial" w:hAnsi="Arial" w:cs="Arial"/>
          <w:sz w:val="20"/>
          <w:szCs w:val="20"/>
          <w:lang w:val="hr-HR"/>
        </w:rPr>
        <w:t>i</w:t>
      </w:r>
      <w:r w:rsidRPr="00A00C2B">
        <w:rPr>
          <w:rFonts w:ascii="Arial" w:hAnsi="Arial" w:cs="Arial"/>
          <w:sz w:val="20"/>
          <w:szCs w:val="20"/>
          <w:lang w:val="hr-HR"/>
        </w:rPr>
        <w:t>ca</w:t>
      </w:r>
      <w:proofErr w:type="spellEnd"/>
      <w:r w:rsidRPr="00A00C2B">
        <w:rPr>
          <w:rFonts w:ascii="Arial" w:hAnsi="Arial" w:cs="Arial"/>
          <w:sz w:val="20"/>
          <w:szCs w:val="20"/>
          <w:lang w:val="hr-HR"/>
        </w:rPr>
        <w:t xml:space="preserve"> Školskog odbora:</w:t>
      </w:r>
    </w:p>
    <w:p w14:paraId="0155EC14" w14:textId="77777777" w:rsidR="00211AD0" w:rsidRPr="00A00C2B" w:rsidRDefault="00211AD0" w:rsidP="00211AD0">
      <w:pPr>
        <w:rPr>
          <w:rFonts w:ascii="Arial" w:hAnsi="Arial" w:cs="Arial"/>
          <w:sz w:val="20"/>
          <w:szCs w:val="20"/>
        </w:rPr>
      </w:pPr>
      <w:r w:rsidRPr="00A00C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584E77A8" w14:textId="77777777" w:rsidR="00211AD0" w:rsidRPr="00374FA5" w:rsidRDefault="00211AD0" w:rsidP="00211AD0">
      <w:pPr>
        <w:rPr>
          <w:rFonts w:ascii="Arial" w:hAnsi="Arial" w:cs="Arial"/>
          <w:sz w:val="20"/>
          <w:szCs w:val="20"/>
        </w:rPr>
      </w:pPr>
    </w:p>
    <w:p w14:paraId="0F04E9A8" w14:textId="427E5A19" w:rsidR="00211AD0" w:rsidRPr="00374FA5" w:rsidRDefault="00211AD0" w:rsidP="00211AD0">
      <w:pPr>
        <w:tabs>
          <w:tab w:val="left" w:pos="61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Rozita </w:t>
      </w:r>
      <w:proofErr w:type="spellStart"/>
      <w:r>
        <w:rPr>
          <w:rFonts w:ascii="Arial" w:hAnsi="Arial" w:cs="Arial"/>
          <w:sz w:val="20"/>
          <w:szCs w:val="20"/>
        </w:rPr>
        <w:t>Pleić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Zdenka Ljubičić</w:t>
      </w:r>
    </w:p>
    <w:p w14:paraId="4A848FFF" w14:textId="77777777" w:rsidR="00211AD0" w:rsidRPr="00374FA5" w:rsidRDefault="00211AD0" w:rsidP="00211AD0">
      <w:pPr>
        <w:rPr>
          <w:rFonts w:ascii="Arial" w:hAnsi="Arial" w:cs="Arial"/>
          <w:sz w:val="20"/>
          <w:szCs w:val="20"/>
        </w:rPr>
      </w:pPr>
    </w:p>
    <w:p w14:paraId="5F1B4DEA" w14:textId="77777777" w:rsidR="00C02F65" w:rsidRDefault="00C02F65"/>
    <w:sectPr w:rsidR="00C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D0"/>
    <w:rsid w:val="00211AD0"/>
    <w:rsid w:val="006F184D"/>
    <w:rsid w:val="00C02F65"/>
    <w:rsid w:val="00C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9ACE"/>
  <w15:chartTrackingRefBased/>
  <w15:docId w15:val="{11D93E18-76DB-4BD4-90DA-0923B74D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AD0"/>
    <w:pPr>
      <w:ind w:left="708"/>
    </w:pPr>
    <w:rPr>
      <w:rFonts w:eastAsia="Calibri"/>
      <w:lang w:val="hr-HR" w:eastAsia="hr-HR"/>
    </w:rPr>
  </w:style>
  <w:style w:type="paragraph" w:styleId="Tijeloteksta">
    <w:name w:val="Body Text"/>
    <w:basedOn w:val="Normal"/>
    <w:link w:val="TijelotekstaChar"/>
    <w:rsid w:val="00211AD0"/>
    <w:rPr>
      <w:rFonts w:ascii="Arial" w:hAnsi="Arial" w:cs="Arial"/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rsid w:val="00211AD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Kristina Aračić</cp:lastModifiedBy>
  <cp:revision>2</cp:revision>
  <dcterms:created xsi:type="dcterms:W3CDTF">2023-03-28T09:43:00Z</dcterms:created>
  <dcterms:modified xsi:type="dcterms:W3CDTF">2023-03-28T09:43:00Z</dcterms:modified>
</cp:coreProperties>
</file>